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3FCCFAC5" w:rsidR="008F5D77" w:rsidRDefault="004F188A"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5BD323B" wp14:editId="363CD308">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0C502FF8" w14:textId="77777777" w:rsidR="00124A5E" w:rsidRPr="00352686" w:rsidRDefault="00124A5E" w:rsidP="00124A5E">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546203EE" w14:textId="5E877E4A" w:rsidR="00124A5E" w:rsidRPr="00124A5E" w:rsidRDefault="00124A5E" w:rsidP="00124A5E">
      <w:pPr>
        <w:spacing w:after="0" w:line="240" w:lineRule="auto"/>
        <w:jc w:val="center"/>
        <w:rPr>
          <w:rFonts w:ascii="Times New Roman" w:hAnsi="Times New Roman" w:cs="Times New Roman"/>
        </w:rPr>
      </w:pPr>
      <w:r w:rsidRPr="00124A5E">
        <w:rPr>
          <w:rFonts w:ascii="Times New Roman" w:hAnsi="Times New Roman" w:cs="Times New Roman"/>
        </w:rPr>
        <w:t xml:space="preserve">Viešoji įstaiga, Karaliaus Mindaugo pr. 11, 44287 Kaunas, tel.: (8–37) 221723, el. p. </w:t>
      </w:r>
      <w:hyperlink r:id="rId12" w:history="1">
        <w:r w:rsidRPr="00124A5E">
          <w:rPr>
            <w:rStyle w:val="Hyperlink"/>
            <w:rFonts w:ascii="Times New Roman" w:hAnsi="Times New Roman" w:cs="Times New Roman"/>
          </w:rPr>
          <w:t>rastine@kaupa.lt</w:t>
        </w:r>
      </w:hyperlink>
      <w:r w:rsidRPr="00124A5E">
        <w:rPr>
          <w:rFonts w:ascii="Times New Roman" w:hAnsi="Times New Roman" w:cs="Times New Roman"/>
        </w:rPr>
        <w:t xml:space="preserve">, </w:t>
      </w:r>
      <w:hyperlink r:id="rId13" w:history="1">
        <w:r w:rsidRPr="00124A5E">
          <w:rPr>
            <w:rStyle w:val="Hyperlink"/>
            <w:rFonts w:ascii="Times New Roman" w:hAnsi="Times New Roman" w:cs="Times New Roman"/>
          </w:rPr>
          <w:t>http://www.kaupa.lt</w:t>
        </w:r>
      </w:hyperlink>
      <w:r w:rsidRPr="00124A5E">
        <w:rPr>
          <w:rFonts w:ascii="Times New Roman" w:hAnsi="Times New Roman" w:cs="Times New Roman"/>
        </w:rPr>
        <w:t>. Duomenys kaupiami ir saugomi Juridinių asmenų registre, kodas 111961453</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0CC9F735" w14:textId="483E5823" w:rsidR="00855DBF" w:rsidRPr="00650E19" w:rsidRDefault="00855DBF"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Pr>
          <w:rFonts w:ascii="Times New Roman" w:eastAsia="Arial Unicode MS" w:hAnsi="Times New Roman" w:cs="Times New Roman"/>
          <w:b/>
          <w:bdr w:val="nil"/>
        </w:rPr>
        <w:t>SKAITMENINIAI FOTOAPARATAI</w:t>
      </w: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D427B6"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4"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5"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6"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B843BF1" w14:textId="5D3793D4" w:rsidR="00124A5E" w:rsidRDefault="0098232E" w:rsidP="002D764D">
      <w:pPr>
        <w:spacing w:after="0" w:line="276" w:lineRule="auto"/>
        <w:jc w:val="both"/>
        <w:rPr>
          <w:rFonts w:ascii="Times New Roman" w:hAnsi="Times New Roman" w:cs="Times New Roman"/>
          <w:bCs/>
        </w:rPr>
      </w:pPr>
      <w:r w:rsidRPr="00DF2DD3">
        <w:rPr>
          <w:rFonts w:ascii="Times New Roman" w:eastAsia="Times New Roman" w:hAnsi="Times New Roman" w:cs="Times New Roman"/>
        </w:rPr>
        <w:t xml:space="preserve">1.16. </w:t>
      </w:r>
      <w:r w:rsidR="001451B4" w:rsidRPr="003A7E69">
        <w:rPr>
          <w:rFonts w:ascii="Times New Roman" w:hAnsi="Times New Roman"/>
          <w:color w:val="000000"/>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4.4.4.4. punktais, kurie nustatyti pirkimo sąlygų 1 priede „Techninė specifikacija“.</w:t>
      </w: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582D39A8" w14:textId="21752724" w:rsidR="00610CCA" w:rsidRPr="00383532" w:rsidRDefault="005047F1" w:rsidP="00610CCA">
      <w:pPr>
        <w:spacing w:after="0" w:line="276" w:lineRule="auto"/>
        <w:contextualSpacing/>
        <w:jc w:val="both"/>
        <w:rPr>
          <w:rFonts w:ascii="Times New Roman" w:hAnsi="Times New Roman" w:cs="Times New Roman"/>
        </w:rPr>
      </w:pPr>
      <w:r w:rsidRPr="007401D3">
        <w:rPr>
          <w:rFonts w:ascii="Times New Roman" w:eastAsiaTheme="minorEastAsia" w:hAnsi="Times New Roman" w:cs="Times New Roman"/>
          <w:lang w:eastAsia="lt-LT"/>
        </w:rPr>
        <w:t xml:space="preserve">2.1. </w:t>
      </w:r>
      <w:r w:rsidR="003A3355" w:rsidRPr="000074C7">
        <w:rPr>
          <w:rFonts w:ascii="Times New Roman" w:eastAsiaTheme="minorEastAsia" w:hAnsi="Times New Roman" w:cs="Times New Roman"/>
          <w:lang w:eastAsia="lt-LT"/>
        </w:rPr>
        <w:t>Pe</w:t>
      </w:r>
      <w:r w:rsidRPr="000074C7">
        <w:rPr>
          <w:rFonts w:ascii="Times New Roman" w:eastAsiaTheme="minorEastAsia" w:hAnsi="Times New Roman" w:cs="Times New Roman"/>
          <w:lang w:eastAsia="lt-LT"/>
        </w:rPr>
        <w:t xml:space="preserve">rkančioji organizacija </w:t>
      </w:r>
      <w:r w:rsidR="003A3355" w:rsidRPr="000074C7">
        <w:rPr>
          <w:rFonts w:ascii="Times New Roman" w:eastAsiaTheme="minorEastAsia" w:hAnsi="Times New Roman" w:cs="Times New Roman"/>
          <w:lang w:eastAsia="lt-LT"/>
        </w:rPr>
        <w:t>vykdo</w:t>
      </w:r>
      <w:r w:rsidRPr="000074C7">
        <w:rPr>
          <w:rFonts w:ascii="Times New Roman" w:eastAsiaTheme="minorEastAsia" w:hAnsi="Times New Roman" w:cs="Times New Roman"/>
          <w:lang w:eastAsia="lt-LT"/>
        </w:rPr>
        <w:t xml:space="preserve"> pirkimą ir numato įsigyti </w:t>
      </w:r>
      <w:r w:rsidR="00855DBF">
        <w:rPr>
          <w:rFonts w:ascii="Times New Roman" w:eastAsia="Arial Unicode MS" w:hAnsi="Times New Roman" w:cs="Times New Roman"/>
          <w:b/>
          <w:color w:val="000000"/>
        </w:rPr>
        <w:t>skaitmeninius fotoaparatus 4vnt.</w:t>
      </w:r>
      <w:r w:rsidR="00266DB7">
        <w:rPr>
          <w:rFonts w:ascii="Times New Roman" w:eastAsia="Arial Unicode MS" w:hAnsi="Times New Roman" w:cs="Times New Roman"/>
          <w:b/>
          <w:color w:val="000000"/>
        </w:rPr>
        <w:t>, įskaitant pristaty</w:t>
      </w:r>
      <w:r w:rsidR="00A05E53">
        <w:rPr>
          <w:rFonts w:ascii="Times New Roman" w:eastAsia="Arial Unicode MS" w:hAnsi="Times New Roman" w:cs="Times New Roman"/>
          <w:b/>
          <w:color w:val="000000"/>
        </w:rPr>
        <w:t>mą</w:t>
      </w:r>
      <w:r w:rsidR="006E4524">
        <w:rPr>
          <w:rFonts w:ascii="Times New Roman" w:eastAsia="Arial Unicode MS" w:hAnsi="Times New Roman" w:cs="Times New Roman"/>
          <w:b/>
          <w:color w:val="000000"/>
        </w:rPr>
        <w:t xml:space="preserve"> </w:t>
      </w:r>
      <w:r w:rsidR="00610CCA" w:rsidRPr="00B84D12">
        <w:rPr>
          <w:rFonts w:ascii="Times New Roman" w:eastAsiaTheme="minorEastAsia" w:hAnsi="Times New Roman" w:cs="Times New Roman"/>
          <w:bCs/>
          <w:lang w:eastAsia="lt-LT"/>
        </w:rPr>
        <w:t xml:space="preserve">(toliau – </w:t>
      </w:r>
      <w:r w:rsidR="00785369">
        <w:rPr>
          <w:rFonts w:ascii="Times New Roman" w:eastAsiaTheme="minorEastAsia" w:hAnsi="Times New Roman" w:cs="Times New Roman"/>
          <w:bCs/>
          <w:lang w:eastAsia="lt-LT"/>
        </w:rPr>
        <w:t>Prekės</w:t>
      </w:r>
      <w:r w:rsidR="00610CCA" w:rsidRPr="00B84D12">
        <w:rPr>
          <w:rFonts w:ascii="Times New Roman" w:eastAsiaTheme="minorEastAsia" w:hAnsi="Times New Roman" w:cs="Times New Roman"/>
          <w:bCs/>
          <w:lang w:eastAsia="lt-LT"/>
        </w:rPr>
        <w:t xml:space="preserve">). </w:t>
      </w:r>
      <w:r w:rsidR="00610CCA" w:rsidRPr="00B84D12">
        <w:rPr>
          <w:rFonts w:ascii="Times New Roman" w:hAnsi="Times New Roman" w:cs="Times New Roman"/>
        </w:rPr>
        <w:t>Pagrindinis</w:t>
      </w:r>
      <w:r w:rsidR="00610CCA" w:rsidRPr="00B84D12">
        <w:rPr>
          <w:rFonts w:ascii="Times New Roman" w:hAnsi="Times New Roman" w:cs="Times New Roman"/>
          <w:color w:val="000000"/>
        </w:rPr>
        <w:t xml:space="preserve"> BVPŽ kodas: </w:t>
      </w:r>
      <w:r w:rsidR="00383532" w:rsidRPr="00383532">
        <w:rPr>
          <w:rFonts w:ascii="Times New Roman" w:eastAsia="Times New Roman" w:hAnsi="Times New Roman"/>
          <w:noProof/>
          <w:lang w:eastAsia="lt-LT"/>
        </w:rPr>
        <w:t xml:space="preserve">32300000-6 </w:t>
      </w:r>
      <w:r w:rsidR="00383532">
        <w:rPr>
          <w:rFonts w:ascii="Times New Roman" w:eastAsia="Times New Roman" w:hAnsi="Times New Roman"/>
          <w:noProof/>
          <w:lang w:eastAsia="lt-LT"/>
        </w:rPr>
        <w:t>(</w:t>
      </w:r>
      <w:r w:rsidR="00383532" w:rsidRPr="00383532">
        <w:rPr>
          <w:rFonts w:ascii="Times New Roman" w:eastAsia="Times New Roman" w:hAnsi="Times New Roman"/>
          <w:noProof/>
          <w:lang w:eastAsia="lt-LT"/>
        </w:rPr>
        <w:t>Televizijos ir radijo imtuvai ir garso ar vaizdo įrašymo arba atkūrimo aparatai</w:t>
      </w:r>
      <w:r w:rsidR="00383532">
        <w:rPr>
          <w:rFonts w:ascii="Times New Roman" w:eastAsia="Times New Roman" w:hAnsi="Times New Roman"/>
          <w:noProof/>
          <w:lang w:eastAsia="lt-LT"/>
        </w:rPr>
        <w:t>)</w:t>
      </w:r>
      <w:r w:rsidR="00610CCA" w:rsidRPr="00383532">
        <w:rPr>
          <w:rFonts w:ascii="Times New Roman" w:hAnsi="Times New Roman" w:cs="Times New Roman"/>
        </w:rPr>
        <w:t xml:space="preserve">. </w:t>
      </w:r>
      <w:r w:rsidR="00610CCA" w:rsidRPr="00383532">
        <w:rPr>
          <w:rFonts w:ascii="Times New Roman" w:hAnsi="Times New Roman" w:cs="Times New Roman"/>
          <w:bCs/>
          <w:iCs/>
          <w:color w:val="000000"/>
        </w:rPr>
        <w:t xml:space="preserve">Reikalavimai </w:t>
      </w:r>
      <w:r w:rsidR="00610CCA" w:rsidRPr="00383532">
        <w:rPr>
          <w:rFonts w:ascii="Times New Roman" w:hAnsi="Times New Roman" w:cs="Times New Roman"/>
          <w:bCs/>
          <w:iCs/>
          <w:color w:val="000000"/>
          <w:lang w:eastAsia="lt-LT"/>
        </w:rPr>
        <w:t xml:space="preserve">paslaugoms </w:t>
      </w:r>
      <w:r w:rsidR="00610CCA" w:rsidRPr="00383532">
        <w:rPr>
          <w:rFonts w:ascii="Times New Roman" w:hAnsi="Times New Roman" w:cs="Times New Roman"/>
          <w:bCs/>
          <w:iCs/>
          <w:color w:val="000000"/>
        </w:rPr>
        <w:t xml:space="preserve">nurodyti </w:t>
      </w:r>
      <w:r w:rsidR="00610CCA" w:rsidRPr="00383532">
        <w:rPr>
          <w:rFonts w:ascii="Times New Roman" w:hAnsi="Times New Roman" w:cs="Times New Roman"/>
        </w:rPr>
        <w:t xml:space="preserve">Pirkimo sąlygų 1 priede „Paslaugų techninė specifikacija“ (toliau – Pirkimo sąlygų 1 priedas, Techninė specifikacija). </w:t>
      </w:r>
    </w:p>
    <w:p w14:paraId="42BAC321" w14:textId="77777777" w:rsidR="005C1298" w:rsidRPr="00816C04" w:rsidRDefault="00E224A0" w:rsidP="005C1298">
      <w:pPr>
        <w:spacing w:after="0" w:line="276" w:lineRule="auto"/>
        <w:contextualSpacing/>
        <w:jc w:val="both"/>
        <w:rPr>
          <w:rFonts w:ascii="Times New Roman" w:eastAsia="Times New Roman" w:hAnsi="Times New Roman" w:cs="Times New Roman"/>
          <w:bCs/>
          <w:color w:val="000000"/>
          <w:lang w:eastAsia="lt-LT"/>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5C1298" w:rsidRPr="00C9255B">
        <w:rPr>
          <w:rFonts w:ascii="Times New Roman" w:eastAsia="Times New Roman" w:hAnsi="Times New Roman" w:cs="Times New Roman"/>
          <w:color w:val="000000"/>
        </w:rPr>
        <w:t xml:space="preserve">Pirkimo objektas yra neskaidomas į </w:t>
      </w:r>
      <w:r w:rsidR="005C1298" w:rsidRPr="00C9255B">
        <w:rPr>
          <w:rFonts w:ascii="Times New Roman" w:eastAsia="Calibri" w:hAnsi="Times New Roman" w:cs="Times New Roman"/>
        </w:rPr>
        <w:t>pirkimo objekto dalis</w:t>
      </w:r>
      <w:r w:rsidR="005C1298" w:rsidRPr="00C9255B">
        <w:rPr>
          <w:rFonts w:ascii="Times New Roman" w:eastAsia="Times New Roman" w:hAnsi="Times New Roman" w:cs="Times New Roman"/>
          <w:color w:val="000000"/>
        </w:rPr>
        <w:t>.</w:t>
      </w:r>
      <w:r w:rsidR="005C1298" w:rsidRPr="00816C04">
        <w:rPr>
          <w:rFonts w:ascii="Times New Roman" w:eastAsia="Times New Roman" w:hAnsi="Times New Roman" w:cs="Times New Roman"/>
          <w:color w:val="000000"/>
        </w:rPr>
        <w:t xml:space="preserve"> Dalyvis gali teikti pasiūlymą vienai (pilnai) pirkimo objekto daliai.</w:t>
      </w:r>
      <w:r w:rsidR="005C1298" w:rsidRPr="00816C04">
        <w:rPr>
          <w:rFonts w:ascii="Times New Roman" w:eastAsia="Times New Roman" w:hAnsi="Times New Roman" w:cs="Times New Roman"/>
        </w:rPr>
        <w:t xml:space="preserve"> Dalyvio pasiūlymas, kuriame pateiktas</w:t>
      </w:r>
      <w:r w:rsidR="005C1298" w:rsidRPr="00816C04">
        <w:rPr>
          <w:rFonts w:ascii="Times New Roman" w:eastAsia="Times New Roman" w:hAnsi="Times New Roman" w:cs="Times New Roman"/>
          <w:iCs/>
        </w:rPr>
        <w:t xml:space="preserve"> ne pilnas reikalaujamų prekių asortimentas bus atmetamas. </w:t>
      </w:r>
      <w:r w:rsidR="005C1298" w:rsidRPr="00816C04">
        <w:rPr>
          <w:rFonts w:ascii="Times New Roman" w:eastAsia="Times New Roman" w:hAnsi="Times New Roman" w:cs="Times New Roman"/>
        </w:rPr>
        <w:t>Konkurso dalyvių skaičius neribojamas.</w:t>
      </w:r>
      <w:r w:rsidR="005C1298" w:rsidRPr="00816C04">
        <w:rPr>
          <w:rFonts w:ascii="Times New Roman" w:eastAsia="Calibri" w:hAnsi="Times New Roman" w:cs="Times New Roman"/>
        </w:rPr>
        <w:t xml:space="preserve"> </w:t>
      </w:r>
    </w:p>
    <w:p w14:paraId="1EF39417" w14:textId="480DB29A" w:rsidR="00E224A0" w:rsidRPr="009C5FA9" w:rsidRDefault="00E224A0" w:rsidP="00E224A0">
      <w:pPr>
        <w:spacing w:after="0" w:line="276" w:lineRule="auto"/>
        <w:jc w:val="both"/>
        <w:rPr>
          <w:rFonts w:ascii="Times New Roman" w:eastAsia="Calibri" w:hAnsi="Times New Roman" w:cs="Times New Roman"/>
        </w:rPr>
      </w:pPr>
      <w:r w:rsidRPr="00966D36">
        <w:rPr>
          <w:rFonts w:ascii="Times New Roman" w:eastAsia="Times New Roman" w:hAnsi="Times New Roman" w:cs="Times New Roman"/>
          <w:b/>
        </w:rPr>
        <w:t>2.3</w:t>
      </w:r>
      <w:r w:rsidRPr="00966D36">
        <w:rPr>
          <w:rFonts w:ascii="Times New Roman" w:eastAsia="Times New Roman" w:hAnsi="Times New Roman" w:cs="Times New Roman"/>
        </w:rPr>
        <w:t>.</w:t>
      </w:r>
      <w:r w:rsidRPr="00966D36">
        <w:rPr>
          <w:rFonts w:ascii="Times New Roman" w:eastAsia="Calibri" w:hAnsi="Times New Roman" w:cs="Times New Roman"/>
          <w:b/>
          <w:bCs/>
        </w:rPr>
        <w:t xml:space="preserve"> </w:t>
      </w:r>
      <w:bookmarkStart w:id="0" w:name="_Hlk65138909"/>
      <w:r w:rsidRPr="009C5FA9">
        <w:rPr>
          <w:rFonts w:ascii="Times New Roman" w:eastAsia="Calibri" w:hAnsi="Times New Roman" w:cs="Times New Roman"/>
          <w:b/>
        </w:rPr>
        <w:t xml:space="preserve">Pirkimui skirta lėšų suma – ne daugiau kaip </w:t>
      </w:r>
      <w:r w:rsidR="00D427B6">
        <w:rPr>
          <w:rFonts w:ascii="Times New Roman" w:eastAsia="Calibri" w:hAnsi="Times New Roman" w:cs="Times New Roman"/>
          <w:b/>
        </w:rPr>
        <w:t>4836</w:t>
      </w:r>
      <w:r w:rsidR="000B3294">
        <w:rPr>
          <w:rFonts w:ascii="Times New Roman" w:eastAsia="Calibri" w:hAnsi="Times New Roman" w:cs="Times New Roman"/>
          <w:b/>
        </w:rPr>
        <w:t>,</w:t>
      </w:r>
      <w:r w:rsidR="00D427B6">
        <w:rPr>
          <w:rFonts w:ascii="Times New Roman" w:eastAsia="Calibri" w:hAnsi="Times New Roman" w:cs="Times New Roman"/>
          <w:b/>
        </w:rPr>
        <w:t>00</w:t>
      </w:r>
      <w:r w:rsidRPr="009C5FA9">
        <w:rPr>
          <w:rFonts w:ascii="Times New Roman" w:eastAsia="Calibri" w:hAnsi="Times New Roman" w:cs="Times New Roman"/>
          <w:b/>
        </w:rPr>
        <w:t xml:space="preserve"> Eur </w:t>
      </w:r>
      <w:r w:rsidR="00D427B6">
        <w:rPr>
          <w:rFonts w:ascii="Times New Roman" w:eastAsia="Calibri" w:hAnsi="Times New Roman" w:cs="Times New Roman"/>
          <w:b/>
        </w:rPr>
        <w:t>su</w:t>
      </w:r>
      <w:r w:rsidRPr="009C5FA9">
        <w:rPr>
          <w:rFonts w:ascii="Times New Roman" w:eastAsia="Calibri" w:hAnsi="Times New Roman" w:cs="Times New Roman"/>
          <w:b/>
        </w:rPr>
        <w:t xml:space="preserve"> PVM</w:t>
      </w:r>
      <w:r w:rsidR="00716243">
        <w:rPr>
          <w:rFonts w:ascii="Times New Roman" w:eastAsia="Calibri" w:hAnsi="Times New Roman" w:cs="Times New Roman"/>
          <w:b/>
        </w:rPr>
        <w:t>.</w:t>
      </w:r>
    </w:p>
    <w:bookmarkEnd w:id="0"/>
    <w:p w14:paraId="5EC126B8" w14:textId="60A0E8F4" w:rsidR="00E224A0" w:rsidRPr="00560D21" w:rsidRDefault="00E224A0" w:rsidP="00E224A0">
      <w:pPr>
        <w:spacing w:after="0" w:line="276" w:lineRule="auto"/>
        <w:jc w:val="both"/>
        <w:rPr>
          <w:rFonts w:ascii="Times New Roman" w:hAnsi="Times New Roman"/>
          <w:lang w:eastAsia="lt-LT"/>
        </w:rPr>
      </w:pPr>
      <w:r w:rsidRPr="00560D21">
        <w:rPr>
          <w:rFonts w:ascii="Times New Roman" w:hAnsi="Times New Roman"/>
          <w:b/>
          <w:bCs/>
          <w:lang w:eastAsia="lt-LT"/>
        </w:rPr>
        <w:t>2.</w:t>
      </w:r>
      <w:r w:rsidR="0095147C">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F74A32" w14:textId="13B7A6FF" w:rsidR="00E224A0" w:rsidRPr="00560D21" w:rsidRDefault="00E224A0" w:rsidP="00E224A0">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95147C">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469997" w14:textId="77777777" w:rsidR="00D212E5" w:rsidRPr="007401D3" w:rsidRDefault="00D212E5" w:rsidP="00FC1678">
      <w:pPr>
        <w:spacing w:after="0" w:line="276" w:lineRule="auto"/>
        <w:jc w:val="both"/>
        <w:rPr>
          <w:rFonts w:ascii="Times New Roman" w:eastAsiaTheme="minorEastAsia" w:hAnsi="Times New Roman" w:cs="Times New Roman"/>
          <w:color w:val="000000" w:themeColor="text1"/>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0C2D260C"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B195062"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552D9804"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12DB82E"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lastRenderedPageBreak/>
        <w:t>5.2.2. Perkančioji organizacija nereikalauja, kad tiekėjų grupės pateiktą pasiūlymą pripažinus laimėjusiu ir pasiūlius sudaryti sutartį, ši tiekėjų grupė įgytų tam tikrą teisinę formą.</w:t>
      </w:r>
    </w:p>
    <w:p w14:paraId="61FF97AC"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5.2.3. CVP IS priemonėmis pateiktus klausimus atsako įgaliotas bendrą pasiūlymą pateikti tiekėjas.</w:t>
      </w:r>
    </w:p>
    <w:p w14:paraId="256A8EF5"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661AF8">
        <w:rPr>
          <w:rFonts w:ascii="Times New Roman" w:eastAsia="Times New Roman" w:hAnsi="Times New Roman" w:cs="Times New Roman"/>
          <w:lang w:eastAsia="lt-LT"/>
        </w:rPr>
        <w:t>pdf</w:t>
      </w:r>
      <w:proofErr w:type="spellEnd"/>
      <w:r w:rsidRPr="00661AF8">
        <w:rPr>
          <w:rFonts w:ascii="Times New Roman" w:eastAsia="Times New Roman" w:hAnsi="Times New Roman" w:cs="Times New Roman"/>
          <w:lang w:eastAsia="lt-LT"/>
        </w:rPr>
        <w:t xml:space="preserve">, </w:t>
      </w:r>
      <w:proofErr w:type="spellStart"/>
      <w:r w:rsidRPr="00661AF8">
        <w:rPr>
          <w:rFonts w:ascii="Times New Roman" w:eastAsia="Times New Roman" w:hAnsi="Times New Roman" w:cs="Times New Roman"/>
          <w:lang w:eastAsia="lt-LT"/>
        </w:rPr>
        <w:t>docx</w:t>
      </w:r>
      <w:proofErr w:type="spellEnd"/>
      <w:r w:rsidRPr="00661AF8">
        <w:rPr>
          <w:rFonts w:ascii="Times New Roman" w:eastAsia="Times New Roman" w:hAnsi="Times New Roman" w:cs="Times New Roman"/>
          <w:lang w:eastAsia="lt-LT"/>
        </w:rPr>
        <w:t>). Perkančiajai organizacijai kilus abejonių dėl dokumentų tikrumo, ji turi teisę reikalauti pateikti dokumentų originalus.</w:t>
      </w:r>
    </w:p>
    <w:p w14:paraId="03FB0EF2"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179076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63287D">
        <w:rPr>
          <w:rFonts w:ascii="Times New Roman" w:eastAsia="Times New Roman" w:hAnsi="Times New Roman" w:cs="Times New Roman"/>
          <w:b/>
          <w:bCs/>
          <w:u w:val="single"/>
          <w:lang w:eastAsia="lt-LT"/>
        </w:rPr>
        <w:t>Pasirašytas</w:t>
      </w:r>
      <w:r w:rsidRPr="00661AF8">
        <w:rPr>
          <w:rFonts w:ascii="Times New Roman" w:eastAsia="Times New Roman" w:hAnsi="Times New Roman" w:cs="Times New Roman"/>
          <w:lang w:eastAsia="lt-LT"/>
        </w:rPr>
        <w:t xml:space="preserve"> pasiūlymas turi būti pateiktas užpildant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2B1D9159"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5DCD2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31938E5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04C82BD3" w14:textId="77777777" w:rsidR="0063287D" w:rsidRPr="00661AF8" w:rsidRDefault="0063287D" w:rsidP="0063287D">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3287D" w:rsidRPr="00B45791" w14:paraId="251A18C3" w14:textId="77777777" w:rsidTr="00574E7C">
        <w:tc>
          <w:tcPr>
            <w:tcW w:w="988" w:type="dxa"/>
          </w:tcPr>
          <w:p w14:paraId="0E45E21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8930" w:type="dxa"/>
          </w:tcPr>
          <w:p w14:paraId="29FE8AA8"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3287D" w:rsidRPr="00B45791" w14:paraId="5E53E482" w14:textId="77777777" w:rsidTr="00574E7C">
        <w:tc>
          <w:tcPr>
            <w:tcW w:w="988" w:type="dxa"/>
          </w:tcPr>
          <w:p w14:paraId="7534C07C"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03C9587A" w14:textId="77777777" w:rsidR="0063287D" w:rsidRPr="007B5778"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b/>
                <w:bdr w:val="nil"/>
                <w:lang w:eastAsia="lt-LT"/>
              </w:rPr>
            </w:pPr>
            <w:r w:rsidRPr="007B5778">
              <w:rPr>
                <w:rFonts w:ascii="Times New Roman" w:eastAsia="Arial Unicode MS" w:hAnsi="Times New Roman" w:cs="Times New Roman"/>
                <w:b/>
                <w:bdr w:val="nil"/>
                <w:lang w:eastAsia="lt-LT"/>
              </w:rPr>
              <w:t>Tiekėjo pasirašytas</w:t>
            </w:r>
            <w:r w:rsidRPr="007B5778">
              <w:rPr>
                <w:rFonts w:ascii="Times New Roman" w:eastAsia="Arial Unicode MS" w:hAnsi="Times New Roman" w:cs="Times New Roman"/>
                <w:b/>
                <w:i/>
                <w:iCs/>
                <w:bdr w:val="nil"/>
                <w:lang w:eastAsia="lt-LT"/>
              </w:rPr>
              <w:t xml:space="preserve"> </w:t>
            </w:r>
            <w:r w:rsidRPr="007B5778">
              <w:rPr>
                <w:rFonts w:ascii="Times New Roman" w:eastAsia="Arial Unicode MS" w:hAnsi="Times New Roman" w:cs="Times New Roman"/>
                <w:b/>
                <w:bdr w:val="nil"/>
                <w:lang w:eastAsia="lt-LT"/>
              </w:rPr>
              <w:t xml:space="preserve">pasiūlymas, parengtas pagal šių pirkimo sąlygų 2 priedą </w:t>
            </w:r>
          </w:p>
        </w:tc>
      </w:tr>
      <w:tr w:rsidR="0063287D" w:rsidRPr="00B45791" w14:paraId="249C7539" w14:textId="77777777" w:rsidTr="00574E7C">
        <w:tc>
          <w:tcPr>
            <w:tcW w:w="988" w:type="dxa"/>
          </w:tcPr>
          <w:p w14:paraId="5372452A"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lastRenderedPageBreak/>
              <w:t>5.8.2.</w:t>
            </w:r>
          </w:p>
        </w:tc>
        <w:tc>
          <w:tcPr>
            <w:tcW w:w="8930" w:type="dxa"/>
          </w:tcPr>
          <w:p w14:paraId="61D43259"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Jungtinės veiklos sutartis (</w:t>
            </w:r>
            <w:r w:rsidRPr="00472AC4">
              <w:rPr>
                <w:rFonts w:ascii="Times New Roman" w:hAnsi="Times New Roman" w:cs="Times New Roman"/>
                <w:i/>
                <w:iCs/>
                <w:lang w:eastAsia="lt-LT"/>
              </w:rPr>
              <w:t xml:space="preserve">jei pasiūlymą teikia tiekėjų grupė, kuri yra sudariusi jungtinės veiklos sutartį) </w:t>
            </w:r>
            <w:r w:rsidRPr="00472AC4">
              <w:rPr>
                <w:rFonts w:ascii="Times New Roman" w:eastAsia="Calibri" w:hAnsi="Times New Roman" w:cs="Times New Roman"/>
                <w:i/>
                <w:iCs/>
                <w:lang w:eastAsia="lt-LT"/>
              </w:rPr>
              <w:t>(pagal pirkimo sąlygų 5.2.1 p</w:t>
            </w:r>
            <w:r w:rsidRPr="00B45791">
              <w:rPr>
                <w:rFonts w:ascii="Times New Roman" w:eastAsia="Calibri" w:hAnsi="Times New Roman" w:cs="Times New Roman"/>
                <w:lang w:eastAsia="lt-LT"/>
              </w:rPr>
              <w:t>.).</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63287D" w:rsidRPr="00B45791" w14:paraId="3C8E77A9" w14:textId="77777777" w:rsidTr="00574E7C">
        <w:tc>
          <w:tcPr>
            <w:tcW w:w="988" w:type="dxa"/>
          </w:tcPr>
          <w:p w14:paraId="2149CCF9"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8930" w:type="dxa"/>
          </w:tcPr>
          <w:p w14:paraId="274927F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w:t>
            </w:r>
            <w:r w:rsidRPr="00472AC4">
              <w:rPr>
                <w:rFonts w:ascii="Times New Roman" w:eastAsia="Arial Unicode MS" w:hAnsi="Times New Roman" w:cs="Times New Roman"/>
                <w:b/>
                <w:i/>
                <w:iCs/>
                <w:bdr w:val="nil"/>
                <w:lang w:eastAsia="lt-LT"/>
              </w:rPr>
              <w:t>jei pasiūlymą pateikia ne vadovas</w:t>
            </w:r>
            <w:r w:rsidRPr="00B45791">
              <w:rPr>
                <w:rFonts w:ascii="Times New Roman" w:eastAsia="Arial Unicode MS" w:hAnsi="Times New Roman" w:cs="Times New Roman"/>
                <w:b/>
                <w:bdr w:val="nil"/>
                <w:lang w:eastAsia="lt-LT"/>
              </w:rPr>
              <w:t>).</w:t>
            </w:r>
          </w:p>
        </w:tc>
      </w:tr>
      <w:tr w:rsidR="0063287D" w:rsidRPr="00B45791" w14:paraId="417A8E4D" w14:textId="77777777" w:rsidTr="00574E7C">
        <w:tc>
          <w:tcPr>
            <w:tcW w:w="988" w:type="dxa"/>
          </w:tcPr>
          <w:p w14:paraId="409154D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227018F7"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3287D" w:rsidRPr="00B45791" w14:paraId="41D7D3C9" w14:textId="77777777" w:rsidTr="00574E7C">
        <w:tc>
          <w:tcPr>
            <w:tcW w:w="988" w:type="dxa"/>
          </w:tcPr>
          <w:p w14:paraId="15B2004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68C0A71C" w14:textId="199BFED9" w:rsidR="0063287D" w:rsidRPr="00472AC4" w:rsidRDefault="0063287D" w:rsidP="00574E7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3A17C0">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r w:rsidR="00472AC4" w:rsidRPr="003A17C0">
              <w:rPr>
                <w:rFonts w:ascii="Times New Roman" w:eastAsia="Arial Unicode MS" w:hAnsi="Times New Roman" w:cs="Times New Roman"/>
                <w:b/>
                <w:bdr w:val="none" w:sz="0" w:space="0" w:color="auto" w:frame="1"/>
                <w:lang w:eastAsia="lt-LT"/>
              </w:rPr>
              <w:t>(</w:t>
            </w:r>
            <w:r w:rsidR="00472AC4" w:rsidRPr="003A17C0">
              <w:rPr>
                <w:rFonts w:ascii="Times New Roman" w:eastAsia="Arial Unicode MS" w:hAnsi="Times New Roman" w:cs="Times New Roman"/>
                <w:b/>
                <w:i/>
                <w:iCs/>
                <w:bdr w:val="none" w:sz="0" w:space="0" w:color="auto" w:frame="1"/>
                <w:lang w:eastAsia="lt-LT"/>
              </w:rPr>
              <w:t>jei reikalaujama</w:t>
            </w:r>
            <w:r w:rsidR="00472AC4" w:rsidRPr="00472AC4">
              <w:rPr>
                <w:rFonts w:ascii="Times New Roman" w:eastAsia="Arial Unicode MS" w:hAnsi="Times New Roman" w:cs="Times New Roman"/>
                <w:bCs/>
                <w:bdr w:val="none" w:sz="0" w:space="0" w:color="auto" w:frame="1"/>
                <w:lang w:eastAsia="lt-LT"/>
              </w:rPr>
              <w:t>)</w:t>
            </w:r>
          </w:p>
        </w:tc>
      </w:tr>
      <w:tr w:rsidR="0063287D" w:rsidRPr="00B45791" w14:paraId="144F7486" w14:textId="77777777" w:rsidTr="00574E7C">
        <w:tc>
          <w:tcPr>
            <w:tcW w:w="988" w:type="dxa"/>
          </w:tcPr>
          <w:p w14:paraId="0FE48E1B"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E2C4B3E"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w:t>
            </w:r>
            <w:r w:rsidRPr="00472AC4">
              <w:rPr>
                <w:rFonts w:ascii="Times New Roman" w:eastAsia="Arial Unicode MS" w:hAnsi="Times New Roman" w:cs="Times New Roman"/>
                <w:bCs/>
                <w:i/>
                <w:iCs/>
                <w:bdr w:val="nil"/>
                <w:lang w:eastAsia="lt-LT"/>
              </w:rPr>
              <w:t>jei reikalaujama</w:t>
            </w:r>
            <w:r w:rsidRPr="00B45791">
              <w:rPr>
                <w:rFonts w:ascii="Times New Roman" w:eastAsia="Arial Unicode MS" w:hAnsi="Times New Roman" w:cs="Times New Roman"/>
                <w:b/>
                <w:bdr w:val="nil"/>
                <w:lang w:eastAsia="lt-LT"/>
              </w:rPr>
              <w:t>).</w:t>
            </w:r>
          </w:p>
        </w:tc>
      </w:tr>
    </w:tbl>
    <w:p w14:paraId="4735FAD7" w14:textId="77777777" w:rsidR="0063287D" w:rsidRPr="00661AF8" w:rsidRDefault="0063287D" w:rsidP="0063287D">
      <w:pPr>
        <w:pStyle w:val="ListParagraph"/>
        <w:spacing w:after="0" w:line="276" w:lineRule="auto"/>
        <w:ind w:left="0"/>
        <w:jc w:val="both"/>
        <w:rPr>
          <w:rFonts w:ascii="Times New Roman" w:eastAsia="Calibri" w:hAnsi="Times New Roman" w:cs="Times New Roman"/>
          <w:b/>
          <w:i/>
        </w:rPr>
      </w:pPr>
    </w:p>
    <w:p w14:paraId="7CE4F2D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764592D9"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61F8032"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6185F79F"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797975"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2E35708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532A714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1E47F41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496C5E57"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5D6C01B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5.16. Perkančioji organizacija neatlygina Tiekėjams išlaidų, patirtų rengiant ir pateikiant pasiūlymus </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7"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8"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5E8B3464" w:rsidR="005047F1" w:rsidRPr="00497338"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r w:rsidR="00153F4D" w:rsidRPr="00153F4D">
        <w:rPr>
          <w:rFonts w:ascii="Times New Roman" w:eastAsia="Calibri" w:hAnsi="Times New Roman" w:cs="Times New Roman"/>
          <w:bCs/>
          <w:lang w:eastAsia="lt-LT"/>
        </w:rPr>
        <w:t>Pasiūlymai pagal kainą bus vertinami lyginant bendrą pasiūlymo kainą eurais su PVM pirkimo objektui ar atskiroms pirkimo objekto dalims (jeigu pirkimas skaidomas į dalis).</w:t>
      </w:r>
      <w:r w:rsidR="00497338">
        <w:rPr>
          <w:rFonts w:ascii="Times New Roman" w:eastAsia="Calibri" w:hAnsi="Times New Roman" w:cs="Times New Roman"/>
          <w:bCs/>
          <w:lang w:eastAsia="lt-LT"/>
        </w:rPr>
        <w:t xml:space="preserve"> </w:t>
      </w:r>
      <w:r w:rsidR="00497338" w:rsidRPr="00497338">
        <w:rPr>
          <w:rFonts w:ascii="Times New Roman" w:eastAsia="Calibri"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702EC35" w14:textId="265EDA2C" w:rsidR="005047F1" w:rsidRPr="00153F4D"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 xml:space="preserve">.4. Pateiktus pasiūlymus nagrinėja, vertina </w:t>
      </w:r>
      <w:r w:rsidR="0009690F" w:rsidRPr="00153F4D">
        <w:rPr>
          <w:rFonts w:ascii="Times New Roman" w:eastAsia="Calibri" w:hAnsi="Times New Roman" w:cs="Times New Roman"/>
          <w:bCs/>
          <w:lang w:eastAsia="lt-LT"/>
        </w:rPr>
        <w:t>P</w:t>
      </w:r>
      <w:r w:rsidR="0072011C" w:rsidRPr="00153F4D">
        <w:rPr>
          <w:rFonts w:ascii="Times New Roman" w:eastAsia="Calibri" w:hAnsi="Times New Roman" w:cs="Times New Roman"/>
          <w:bCs/>
          <w:lang w:eastAsia="lt-LT"/>
        </w:rPr>
        <w:t>erkan</w:t>
      </w:r>
      <w:r w:rsidR="0009690F" w:rsidRPr="00153F4D">
        <w:rPr>
          <w:rFonts w:ascii="Times New Roman" w:eastAsia="Calibri" w:hAnsi="Times New Roman" w:cs="Times New Roman"/>
          <w:bCs/>
          <w:lang w:eastAsia="lt-LT"/>
        </w:rPr>
        <w:t xml:space="preserve">čiosios organizacijos </w:t>
      </w:r>
      <w:r w:rsidR="005047F1" w:rsidRPr="00153F4D">
        <w:rPr>
          <w:rFonts w:ascii="Times New Roman" w:eastAsia="Calibri" w:hAnsi="Times New Roman" w:cs="Times New Roman"/>
          <w:bCs/>
          <w:lang w:eastAsia="lt-LT"/>
        </w:rPr>
        <w:t>pirkimo organizatorius (toliau – pirkimo organizatorius)</w:t>
      </w:r>
      <w:r w:rsidR="005161C3" w:rsidRPr="00153F4D">
        <w:rPr>
          <w:rFonts w:ascii="Times New Roman" w:eastAsia="Calibri" w:hAnsi="Times New Roman" w:cs="Times New Roman"/>
          <w:bCs/>
          <w:lang w:eastAsia="lt-LT"/>
        </w:rPr>
        <w:t>.</w:t>
      </w:r>
    </w:p>
    <w:p w14:paraId="462CA5F7" w14:textId="20B5AF9A" w:rsidR="005047F1" w:rsidRPr="00153F4D" w:rsidRDefault="001D6BF0"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 Pasiūlymų vertinimo metu:</w:t>
      </w:r>
    </w:p>
    <w:p w14:paraId="39E7C02F" w14:textId="23B7A1AA"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highlight w:val="yellow"/>
          <w:lang w:eastAsia="lt-LT"/>
        </w:rPr>
      </w:pPr>
      <w:r w:rsidRPr="00153F4D">
        <w:rPr>
          <w:rFonts w:ascii="Times New Roman" w:eastAsia="Calibri" w:hAnsi="Times New Roman" w:cs="Times New Roman"/>
          <w:bCs/>
          <w:lang w:val="pt-BR" w:eastAsia="lt-LT"/>
        </w:rPr>
        <w:t>8</w:t>
      </w:r>
      <w:r w:rsidR="005047F1" w:rsidRPr="00153F4D">
        <w:rPr>
          <w:rFonts w:ascii="Times New Roman" w:eastAsia="Calibri" w:hAnsi="Times New Roman" w:cs="Times New Roman"/>
          <w:bCs/>
          <w:lang w:val="pt-BR" w:eastAsia="lt-LT"/>
        </w:rPr>
        <w:t>.5</w:t>
      </w:r>
      <w:r w:rsidR="005047F1" w:rsidRPr="00153F4D">
        <w:rPr>
          <w:rFonts w:ascii="Times New Roman" w:eastAsia="Calibri" w:hAnsi="Times New Roman" w:cs="Times New Roman"/>
          <w:bCs/>
        </w:rPr>
        <w:t xml:space="preserve">.1. vertinama ar tiekėjo </w:t>
      </w:r>
      <w:r w:rsidR="0025069B" w:rsidRPr="00153F4D">
        <w:rPr>
          <w:rFonts w:ascii="Times New Roman" w:eastAsia="Calibri" w:hAnsi="Times New Roman" w:cs="Times New Roman"/>
          <w:bCs/>
        </w:rPr>
        <w:t xml:space="preserve">pasiūlymas ir </w:t>
      </w:r>
      <w:r w:rsidR="005047F1" w:rsidRPr="00153F4D">
        <w:rPr>
          <w:rFonts w:ascii="Times New Roman" w:eastAsia="Calibri" w:hAnsi="Times New Roman" w:cs="Times New Roman"/>
          <w:bCs/>
        </w:rPr>
        <w:t>siūlomas pirkimo objektas atitinka pirkimo dokumentuose nustatytus reikalavimus;</w:t>
      </w:r>
    </w:p>
    <w:p w14:paraId="0AC4A18C" w14:textId="60B4DA0F"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.5.2. vertinama ar pasiūlyme nėra kainos apskaičiavimo klaidų</w:t>
      </w:r>
      <w:r w:rsidR="005047F1" w:rsidRPr="00153F4D">
        <w:rPr>
          <w:rFonts w:ascii="Times New Roman" w:eastAsia="Calibri" w:hAnsi="Times New Roman" w:cs="Times New Roman"/>
          <w:bCs/>
          <w:lang w:eastAsia="lt-LT"/>
        </w:rPr>
        <w:t>;</w:t>
      </w:r>
    </w:p>
    <w:p w14:paraId="32302D86" w14:textId="495D2379"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lastRenderedPageBreak/>
        <w:t>8</w:t>
      </w:r>
      <w:r w:rsidR="005047F1" w:rsidRPr="00153F4D">
        <w:rPr>
          <w:rFonts w:ascii="Times New Roman" w:eastAsia="Calibri" w:hAnsi="Times New Roman" w:cs="Times New Roman"/>
          <w:bCs/>
        </w:rPr>
        <w:t xml:space="preserve">.5.3. </w:t>
      </w:r>
      <w:r w:rsidR="005047F1" w:rsidRPr="00153F4D">
        <w:rPr>
          <w:rFonts w:ascii="Times New Roman" w:hAnsi="Times New Roman"/>
          <w:bCs/>
        </w:rPr>
        <w:t xml:space="preserve">vertinama ar tiekėjo pasiūlyta pirkimo objekto </w:t>
      </w:r>
      <w:r w:rsidR="003731B5" w:rsidRPr="00153F4D">
        <w:rPr>
          <w:rFonts w:ascii="Times New Roman" w:hAnsi="Times New Roman"/>
          <w:bCs/>
        </w:rPr>
        <w:t xml:space="preserve">ar jo </w:t>
      </w:r>
      <w:r w:rsidR="005047F1" w:rsidRPr="00153F4D">
        <w:rPr>
          <w:rFonts w:ascii="Times New Roman" w:hAnsi="Times New Roman"/>
          <w:bCs/>
        </w:rPr>
        <w:t xml:space="preserve">dalies kaina nėra per didelė ir nepriimtina. Tiekėjo pasiūlyta kaina yra per didelė ir nepriimtina, jeigu ji viršija perkančiosios organizacijos pirkimo objekto </w:t>
      </w:r>
      <w:r w:rsidR="003731B5" w:rsidRPr="00153F4D">
        <w:rPr>
          <w:rFonts w:ascii="Times New Roman" w:hAnsi="Times New Roman"/>
          <w:bCs/>
        </w:rPr>
        <w:t xml:space="preserve">ar jo daliai </w:t>
      </w:r>
      <w:r w:rsidR="005047F1" w:rsidRPr="00153F4D">
        <w:rPr>
          <w:rFonts w:ascii="Times New Roman" w:hAnsi="Times New Roman"/>
          <w:bCs/>
        </w:rPr>
        <w:t>suplanuotas skirti lėšas, numatytas Pirkimo sąlygų 2.3 punkte;</w:t>
      </w:r>
    </w:p>
    <w:p w14:paraId="01F73BE4" w14:textId="08BFEC9F"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A871A1" w:rsidRPr="00153F4D">
        <w:rPr>
          <w:rFonts w:ascii="Times New Roman" w:eastAsia="Calibri" w:hAnsi="Times New Roman" w:cs="Times New Roman"/>
          <w:bCs/>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153F4D" w:rsidRDefault="00020591" w:rsidP="00F17875">
      <w:pPr>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w:t>
      </w:r>
      <w:r w:rsidR="00A871A1" w:rsidRPr="00153F4D">
        <w:rPr>
          <w:rFonts w:ascii="Times New Roman" w:eastAsia="Calibri" w:hAnsi="Times New Roman" w:cs="Times New Roman"/>
          <w:bCs/>
          <w:lang w:eastAsia="lt-LT"/>
        </w:rPr>
        <w:t>5</w:t>
      </w:r>
      <w:r w:rsidR="005047F1" w:rsidRPr="00153F4D">
        <w:rPr>
          <w:rFonts w:ascii="Times New Roman" w:eastAsia="Calibri" w:hAnsi="Times New Roman" w:cs="Times New Roman"/>
          <w:bCs/>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.6. Jeigu dalyvis pateikė netikslius, neišsamius ar klaidingus dokumentus ar duomenis apie atitiktį pirkimo dokumentų reikalavimams arba šių dokumentų ar duomenų trūksta, Pirkimo organizatorius</w:t>
      </w:r>
      <w:r w:rsidR="005161C3" w:rsidRPr="00153F4D">
        <w:rPr>
          <w:rFonts w:ascii="Times New Roman" w:eastAsia="Calibri" w:hAnsi="Times New Roman" w:cs="Times New Roman"/>
          <w:bCs/>
          <w:lang w:eastAsia="lt-LT"/>
        </w:rPr>
        <w:t>,</w:t>
      </w:r>
      <w:r w:rsidR="005047F1" w:rsidRPr="00153F4D">
        <w:rPr>
          <w:rFonts w:ascii="Times New Roman" w:eastAsia="Calibri" w:hAnsi="Times New Roman" w:cs="Times New Roman"/>
          <w:bCs/>
          <w:lang w:eastAsia="lt-LT"/>
        </w:rPr>
        <w:t xml:space="preserve"> nepažeisdama</w:t>
      </w:r>
      <w:r w:rsidR="005161C3" w:rsidRPr="00153F4D">
        <w:rPr>
          <w:rFonts w:ascii="Times New Roman" w:eastAsia="Calibri" w:hAnsi="Times New Roman" w:cs="Times New Roman"/>
          <w:bCs/>
          <w:lang w:eastAsia="lt-LT"/>
        </w:rPr>
        <w:t>s</w:t>
      </w:r>
      <w:r w:rsidR="005047F1" w:rsidRPr="00153F4D">
        <w:rPr>
          <w:rFonts w:ascii="Times New Roman" w:eastAsia="Calibri" w:hAnsi="Times New Roman" w:cs="Times New Roman"/>
          <w:bCs/>
          <w:lang w:eastAsia="lt-LT"/>
        </w:rPr>
        <w:t xml:space="preserve"> lygiateisiškumo ir skaidrumo principų, prašo dalyvį šiuos dokumentus ar duomenis patikslinti, papildyti arba paaiškinti per jos nustatytą protingą terminą. </w:t>
      </w:r>
      <w:r w:rsidR="00A871A1" w:rsidRPr="00153F4D">
        <w:rPr>
          <w:rFonts w:ascii="Times New Roman" w:eastAsia="Calibri" w:hAnsi="Times New Roman" w:cs="Times New Roman"/>
          <w:bCs/>
          <w:lang w:eastAsia="lt-LT"/>
        </w:rPr>
        <w:t>Duomenys ir (arba) dokumentai gali būti tikslinami, aiškinami ar papildomi, vadovaujantis VPĮ 45 straipsnio 3 dalies nuostatomis, pagrindiniais</w:t>
      </w:r>
      <w:r w:rsidR="00A871A1" w:rsidRPr="00F17875">
        <w:rPr>
          <w:rFonts w:ascii="Times New Roman" w:eastAsia="Calibri" w:hAnsi="Times New Roman" w:cs="Times New Roman"/>
          <w:lang w:eastAsia="lt-LT"/>
        </w:rPr>
        <w:t xml:space="preserve">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9"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43AA1B5E" w:rsidR="005047F1" w:rsidRPr="00F17875" w:rsidRDefault="00796332"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Pr>
          <w:rFonts w:ascii="Times New Roman" w:eastAsia="Times New Roman" w:hAnsi="Times New Roman" w:cs="Times New Roman"/>
          <w:b/>
          <w:lang w:eastAsia="lt-LT"/>
        </w:rPr>
        <w:t>8</w:t>
      </w:r>
      <w:r w:rsidR="005047F1" w:rsidRPr="00F17875">
        <w:rPr>
          <w:rFonts w:ascii="Times New Roman" w:eastAsia="Times New Roman" w:hAnsi="Times New Roman" w:cs="Times New Roman"/>
          <w:b/>
          <w:lang w:eastAsia="lt-LT"/>
        </w:rPr>
        <w:t xml:space="preserve">.14. </w:t>
      </w:r>
      <w:r w:rsidR="005047F1"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lastRenderedPageBreak/>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00082D58" w:rsidRPr="00C17396">
        <w:rPr>
          <w:rFonts w:ascii="Times New Roman" w:eastAsia="Arial Unicode MS" w:hAnsi="Times New Roman" w:cs="Times New Roman"/>
          <w:bdr w:val="nil"/>
          <w:lang w:eastAsia="en-GB"/>
        </w:rPr>
        <w:lastRenderedPageBreak/>
        <w:t>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8B4C4E9" w14:textId="77777777" w:rsidR="001A26E8" w:rsidRPr="004272AC" w:rsidRDefault="001A26E8"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19CA5AAE" w:rsidR="005047F1"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r w:rsidR="0032693F">
        <w:rPr>
          <w:rFonts w:ascii="Times New Roman" w:eastAsia="Arial Unicode MS" w:hAnsi="Times New Roman" w:cs="Times New Roman"/>
          <w:lang w:eastAsia="en-GB"/>
        </w:rPr>
        <w:t>;</w:t>
      </w:r>
    </w:p>
    <w:p w14:paraId="04C2C04D" w14:textId="1F8DBA9D" w:rsidR="0032693F" w:rsidRPr="004272AC" w:rsidRDefault="0032693F" w:rsidP="00640C8E">
      <w:pPr>
        <w:suppressAutoHyphens/>
        <w:spacing w:after="0" w:line="276" w:lineRule="auto"/>
        <w:jc w:val="both"/>
        <w:rPr>
          <w:rFonts w:ascii="Times New Roman" w:eastAsia="Arial Unicode MS" w:hAnsi="Times New Roman" w:cs="Times New Roman"/>
          <w:lang w:eastAsia="en-GB"/>
        </w:rPr>
      </w:pPr>
      <w:r>
        <w:rPr>
          <w:rFonts w:ascii="Times New Roman" w:eastAsia="Arial Unicode MS" w:hAnsi="Times New Roman" w:cs="Times New Roman"/>
          <w:lang w:eastAsia="en-GB"/>
        </w:rPr>
        <w:t>11.4. Tiekėjo deklaracija – Priedas Nr. 4.</w:t>
      </w:r>
    </w:p>
    <w:p w14:paraId="40612349" w14:textId="6EC2D215" w:rsidR="005047F1" w:rsidRPr="004272AC" w:rsidRDefault="005047F1" w:rsidP="00A158B3">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p>
    <w:p w14:paraId="0985E347"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p w14:paraId="706CC0C7" w14:textId="77777777" w:rsidR="00172A08" w:rsidRDefault="00172A08" w:rsidP="00172A08">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172C9605" w14:textId="77777777" w:rsidR="00172A08" w:rsidRPr="00220890" w:rsidRDefault="00172A08" w:rsidP="00172A08">
      <w:pPr>
        <w:spacing w:after="0" w:line="240" w:lineRule="auto"/>
        <w:ind w:left="5102"/>
        <w:jc w:val="right"/>
        <w:rPr>
          <w:rFonts w:ascii="Times New Roman" w:eastAsia="Calibri" w:hAnsi="Times New Roman" w:cs="Times New Roman"/>
          <w:lang w:eastAsia="lt-LT"/>
        </w:rPr>
      </w:pPr>
    </w:p>
    <w:p w14:paraId="2483FDE2" w14:textId="1B3CE22B" w:rsidR="00172A08" w:rsidRPr="003A179A" w:rsidRDefault="00172A08" w:rsidP="00172A08">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76AF8630"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46BBDD64"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3691AFCB" w14:textId="77777777" w:rsidR="00172A08" w:rsidRPr="00740ECA" w:rsidRDefault="00172A08" w:rsidP="00172A08">
      <w:pPr>
        <w:spacing w:after="200" w:line="276" w:lineRule="auto"/>
        <w:jc w:val="center"/>
        <w:rPr>
          <w:rFonts w:ascii="Times New Roman" w:eastAsia="Calibri" w:hAnsi="Times New Roman" w:cs="Times New Roman"/>
          <w:i/>
        </w:rPr>
      </w:pPr>
    </w:p>
    <w:p w14:paraId="0E11BD9D"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59A3F2B8" w14:textId="77777777" w:rsidR="00172A08" w:rsidRPr="00740ECA" w:rsidRDefault="00172A08" w:rsidP="00172A08">
      <w:pPr>
        <w:spacing w:after="200" w:line="276" w:lineRule="auto"/>
        <w:jc w:val="center"/>
        <w:rPr>
          <w:rFonts w:ascii="Times New Roman" w:eastAsia="Calibri" w:hAnsi="Times New Roman" w:cs="Times New Roman"/>
          <w:i/>
        </w:rPr>
      </w:pPr>
    </w:p>
    <w:p w14:paraId="01A37003" w14:textId="77777777" w:rsidR="00172A08" w:rsidRPr="00DA67E1" w:rsidRDefault="00172A08" w:rsidP="00172A08">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 w:name="__DdeLink__990_4154601558"/>
      <w:bookmarkEnd w:id="2"/>
    </w:p>
    <w:p w14:paraId="760CDD88" w14:textId="77777777" w:rsidR="00172A08" w:rsidRPr="004272AC" w:rsidRDefault="00172A08" w:rsidP="00172A08">
      <w:pPr>
        <w:tabs>
          <w:tab w:val="right" w:leader="underscore" w:pos="8505"/>
        </w:tabs>
        <w:spacing w:after="0" w:line="240" w:lineRule="auto"/>
        <w:rPr>
          <w:rFonts w:ascii="Times New Roman" w:eastAsia="Calibri" w:hAnsi="Times New Roman" w:cs="Times New Roman"/>
        </w:rPr>
      </w:pPr>
    </w:p>
    <w:p w14:paraId="669B9E52"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7B15952A" w14:textId="77777777" w:rsidR="00172A08" w:rsidRDefault="00172A08" w:rsidP="00172A08">
      <w:pPr>
        <w:spacing w:after="0" w:line="276" w:lineRule="auto"/>
        <w:jc w:val="center"/>
        <w:rPr>
          <w:rFonts w:ascii="Times New Roman" w:eastAsia="Calibri" w:hAnsi="Times New Roman" w:cs="Times New Roman"/>
          <w:i/>
        </w:rPr>
      </w:pPr>
    </w:p>
    <w:p w14:paraId="0608633F" w14:textId="77777777" w:rsidR="00172A08" w:rsidRDefault="00172A08" w:rsidP="00172A08">
      <w:pPr>
        <w:spacing w:after="0" w:line="276" w:lineRule="auto"/>
        <w:jc w:val="center"/>
        <w:rPr>
          <w:rFonts w:ascii="Times New Roman" w:eastAsia="Calibri" w:hAnsi="Times New Roman" w:cs="Times New Roman"/>
          <w:i/>
        </w:rPr>
      </w:pPr>
    </w:p>
    <w:p w14:paraId="0AD42C73"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2D981BD2" w14:textId="77777777" w:rsidR="00172A08" w:rsidRPr="004272AC" w:rsidRDefault="00172A08" w:rsidP="00172A08">
      <w:pPr>
        <w:spacing w:after="0" w:line="240" w:lineRule="auto"/>
        <w:ind w:left="5102"/>
        <w:jc w:val="right"/>
        <w:rPr>
          <w:rFonts w:ascii="Times New Roman" w:eastAsia="Calibri" w:hAnsi="Times New Roman" w:cs="Times New Roman"/>
          <w:lang w:eastAsia="lt-LT"/>
        </w:rPr>
      </w:pPr>
    </w:p>
    <w:p w14:paraId="3F701C7C" w14:textId="77777777" w:rsidR="00172A08" w:rsidRPr="004272AC" w:rsidRDefault="00172A08" w:rsidP="00172A08">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4B0188AE"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699422B" w14:textId="77777777" w:rsidR="0032693F" w:rsidRDefault="0032693F" w:rsidP="00172A08">
      <w:pPr>
        <w:spacing w:after="0" w:line="276" w:lineRule="auto"/>
        <w:jc w:val="center"/>
        <w:rPr>
          <w:rFonts w:ascii="Times New Roman" w:eastAsia="Calibri" w:hAnsi="Times New Roman" w:cs="Times New Roman"/>
          <w:i/>
        </w:rPr>
      </w:pPr>
    </w:p>
    <w:p w14:paraId="270F2AF0" w14:textId="1AFFB1BD" w:rsidR="0032693F" w:rsidRPr="00740ECA" w:rsidRDefault="0032693F" w:rsidP="0032693F">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4</w:t>
      </w:r>
    </w:p>
    <w:p w14:paraId="5C46C018" w14:textId="77777777" w:rsidR="0032693F" w:rsidRDefault="0032693F" w:rsidP="00172A08">
      <w:pPr>
        <w:spacing w:after="0" w:line="276" w:lineRule="auto"/>
        <w:jc w:val="center"/>
        <w:rPr>
          <w:rFonts w:ascii="Times New Roman" w:eastAsia="Calibri" w:hAnsi="Times New Roman" w:cs="Times New Roman"/>
          <w:i/>
        </w:rPr>
      </w:pPr>
    </w:p>
    <w:p w14:paraId="6A5CA131" w14:textId="77777777" w:rsidR="0032693F" w:rsidRPr="004272AC" w:rsidRDefault="0032693F" w:rsidP="0032693F">
      <w:pPr>
        <w:spacing w:after="0" w:line="276" w:lineRule="auto"/>
        <w:jc w:val="center"/>
        <w:rPr>
          <w:rFonts w:ascii="Times New Roman" w:eastAsia="Calibri" w:hAnsi="Times New Roman" w:cs="Times New Roman"/>
          <w:i/>
        </w:rPr>
      </w:pPr>
    </w:p>
    <w:p w14:paraId="7EA0D4ED" w14:textId="77777777" w:rsidR="0032693F" w:rsidRDefault="0032693F" w:rsidP="0032693F">
      <w:pPr>
        <w:spacing w:after="0" w:line="240" w:lineRule="auto"/>
        <w:ind w:firstLine="851"/>
        <w:jc w:val="both"/>
      </w:pPr>
    </w:p>
    <w:p w14:paraId="7B157929" w14:textId="77777777" w:rsidR="0032693F" w:rsidRDefault="0032693F" w:rsidP="0032693F">
      <w:pPr>
        <w:spacing w:after="200" w:line="276" w:lineRule="auto"/>
        <w:jc w:val="center"/>
        <w:rPr>
          <w:rFonts w:ascii="Times New Roman" w:eastAsia="Calibri" w:hAnsi="Times New Roman" w:cs="Times New Roman"/>
          <w:b/>
          <w:bCs/>
          <w:iCs/>
        </w:rPr>
      </w:pPr>
      <w:r w:rsidRPr="00C561E1">
        <w:rPr>
          <w:rFonts w:ascii="Times New Roman" w:eastAsia="Calibri" w:hAnsi="Times New Roman" w:cs="Times New Roman"/>
          <w:b/>
          <w:bCs/>
          <w:iCs/>
        </w:rPr>
        <w:t>TIEKĖJO DEKLARACIJA DĖL APLINKOSAUGOS KRITERIJŲ ATITIKTIES</w:t>
      </w:r>
    </w:p>
    <w:p w14:paraId="3A51063E" w14:textId="77777777" w:rsidR="0032693F" w:rsidRPr="003A179A" w:rsidRDefault="0032693F" w:rsidP="0032693F">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51695DAD" w14:textId="77777777" w:rsidR="0032693F" w:rsidRPr="00220890" w:rsidRDefault="0032693F" w:rsidP="0032693F">
      <w:pPr>
        <w:spacing w:after="0" w:line="240" w:lineRule="auto"/>
        <w:jc w:val="both"/>
        <w:rPr>
          <w:rFonts w:ascii="Times New Roman" w:eastAsia="Calibri" w:hAnsi="Times New Roman" w:cs="Times New Roman"/>
          <w:b/>
          <w:lang w:eastAsia="lt-LT"/>
        </w:rPr>
      </w:pPr>
    </w:p>
    <w:p w14:paraId="68B31C49" w14:textId="77777777" w:rsidR="0032693F" w:rsidRPr="00C561E1" w:rsidRDefault="0032693F" w:rsidP="0032693F">
      <w:pPr>
        <w:spacing w:after="200" w:line="276" w:lineRule="auto"/>
        <w:jc w:val="center"/>
        <w:rPr>
          <w:rFonts w:ascii="Times New Roman" w:eastAsia="Calibri" w:hAnsi="Times New Roman" w:cs="Times New Roman"/>
          <w:b/>
          <w:bCs/>
          <w:iCs/>
        </w:rPr>
      </w:pPr>
    </w:p>
    <w:p w14:paraId="01D61DD9" w14:textId="77777777" w:rsidR="0032693F" w:rsidRPr="00C561E1" w:rsidRDefault="0032693F" w:rsidP="0032693F">
      <w:pPr>
        <w:spacing w:after="200" w:line="276" w:lineRule="auto"/>
        <w:jc w:val="center"/>
        <w:rPr>
          <w:rFonts w:ascii="Times New Roman" w:eastAsia="Calibri" w:hAnsi="Times New Roman" w:cs="Times New Roman"/>
          <w:b/>
          <w:bCs/>
          <w:iCs/>
        </w:rPr>
      </w:pPr>
    </w:p>
    <w:p w14:paraId="541FFDE8" w14:textId="77777777" w:rsidR="0032693F" w:rsidRDefault="0032693F" w:rsidP="00172A08">
      <w:pPr>
        <w:spacing w:after="0" w:line="276" w:lineRule="auto"/>
        <w:jc w:val="center"/>
        <w:rPr>
          <w:rFonts w:ascii="Times New Roman" w:eastAsia="Calibri" w:hAnsi="Times New Roman" w:cs="Times New Roman"/>
          <w:i/>
        </w:rPr>
      </w:pPr>
    </w:p>
    <w:p w14:paraId="5EBF645A" w14:textId="77777777" w:rsidR="007B5778" w:rsidRDefault="007B5778" w:rsidP="005047F1">
      <w:pPr>
        <w:spacing w:after="0" w:line="240" w:lineRule="auto"/>
        <w:ind w:left="5102"/>
        <w:jc w:val="right"/>
        <w:rPr>
          <w:rFonts w:ascii="Times New Roman" w:eastAsia="Calibri" w:hAnsi="Times New Roman" w:cs="Times New Roman"/>
          <w:lang w:eastAsia="lt-LT"/>
        </w:rPr>
      </w:pPr>
    </w:p>
    <w:sectPr w:rsidR="007B5778" w:rsidSect="00A158B3">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C83B0" w14:textId="77777777" w:rsidR="006A0854" w:rsidRDefault="006A0854">
      <w:pPr>
        <w:spacing w:after="0" w:line="240" w:lineRule="auto"/>
      </w:pPr>
      <w:r>
        <w:separator/>
      </w:r>
    </w:p>
  </w:endnote>
  <w:endnote w:type="continuationSeparator" w:id="0">
    <w:p w14:paraId="4776B882" w14:textId="77777777" w:rsidR="006A0854" w:rsidRDefault="006A0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AE7C1" w14:textId="77777777" w:rsidR="006A0854" w:rsidRDefault="006A0854">
      <w:pPr>
        <w:spacing w:after="0" w:line="240" w:lineRule="auto"/>
      </w:pPr>
      <w:r>
        <w:separator/>
      </w:r>
    </w:p>
  </w:footnote>
  <w:footnote w:type="continuationSeparator" w:id="0">
    <w:p w14:paraId="6247301D" w14:textId="77777777" w:rsidR="006A0854" w:rsidRDefault="006A0854">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5091383">
    <w:abstractNumId w:val="2"/>
  </w:num>
  <w:num w:numId="2" w16cid:durableId="376513736">
    <w:abstractNumId w:val="4"/>
  </w:num>
  <w:num w:numId="3" w16cid:durableId="1546990618">
    <w:abstractNumId w:val="5"/>
  </w:num>
  <w:num w:numId="4" w16cid:durableId="1908224025">
    <w:abstractNumId w:val="3"/>
  </w:num>
  <w:num w:numId="5" w16cid:durableId="44452865">
    <w:abstractNumId w:val="1"/>
  </w:num>
  <w:num w:numId="6" w16cid:durableId="997418954">
    <w:abstractNumId w:val="0"/>
  </w:num>
  <w:num w:numId="7" w16cid:durableId="613445507">
    <w:abstractNumId w:val="6"/>
  </w:num>
  <w:num w:numId="8" w16cid:durableId="1918901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6012"/>
    <w:rsid w:val="000074C7"/>
    <w:rsid w:val="00007FD5"/>
    <w:rsid w:val="00020591"/>
    <w:rsid w:val="00026373"/>
    <w:rsid w:val="00026BE2"/>
    <w:rsid w:val="0003128F"/>
    <w:rsid w:val="00042016"/>
    <w:rsid w:val="00047F70"/>
    <w:rsid w:val="00051062"/>
    <w:rsid w:val="00051A48"/>
    <w:rsid w:val="00063BB2"/>
    <w:rsid w:val="000674BB"/>
    <w:rsid w:val="0007190F"/>
    <w:rsid w:val="00080E8B"/>
    <w:rsid w:val="00082D58"/>
    <w:rsid w:val="00093AAB"/>
    <w:rsid w:val="0009690F"/>
    <w:rsid w:val="000A22B2"/>
    <w:rsid w:val="000B3294"/>
    <w:rsid w:val="000B6AE0"/>
    <w:rsid w:val="000B7402"/>
    <w:rsid w:val="000C2DAB"/>
    <w:rsid w:val="000C5D50"/>
    <w:rsid w:val="000C7B04"/>
    <w:rsid w:val="000D3236"/>
    <w:rsid w:val="000E3002"/>
    <w:rsid w:val="000E3BAE"/>
    <w:rsid w:val="000E4AE9"/>
    <w:rsid w:val="000F33AC"/>
    <w:rsid w:val="000F7BF2"/>
    <w:rsid w:val="0011608C"/>
    <w:rsid w:val="00124A5E"/>
    <w:rsid w:val="00124E3C"/>
    <w:rsid w:val="00132FE1"/>
    <w:rsid w:val="001331F7"/>
    <w:rsid w:val="00135BB1"/>
    <w:rsid w:val="001440AC"/>
    <w:rsid w:val="001451B4"/>
    <w:rsid w:val="001476C0"/>
    <w:rsid w:val="00153F4D"/>
    <w:rsid w:val="00154358"/>
    <w:rsid w:val="001574F1"/>
    <w:rsid w:val="00172A08"/>
    <w:rsid w:val="00172CDC"/>
    <w:rsid w:val="00197319"/>
    <w:rsid w:val="001A26E8"/>
    <w:rsid w:val="001B1582"/>
    <w:rsid w:val="001B371D"/>
    <w:rsid w:val="001C2489"/>
    <w:rsid w:val="001C60F7"/>
    <w:rsid w:val="001C71F9"/>
    <w:rsid w:val="001D6BF0"/>
    <w:rsid w:val="0020040D"/>
    <w:rsid w:val="00203D43"/>
    <w:rsid w:val="00217EE8"/>
    <w:rsid w:val="00220A92"/>
    <w:rsid w:val="00221E28"/>
    <w:rsid w:val="0022566A"/>
    <w:rsid w:val="002401F7"/>
    <w:rsid w:val="00246B52"/>
    <w:rsid w:val="0025069B"/>
    <w:rsid w:val="00257DF5"/>
    <w:rsid w:val="00264A12"/>
    <w:rsid w:val="00265B19"/>
    <w:rsid w:val="00266B46"/>
    <w:rsid w:val="00266DB7"/>
    <w:rsid w:val="00272EB0"/>
    <w:rsid w:val="0027370B"/>
    <w:rsid w:val="002801EC"/>
    <w:rsid w:val="00280C28"/>
    <w:rsid w:val="00284F40"/>
    <w:rsid w:val="002877E8"/>
    <w:rsid w:val="00290976"/>
    <w:rsid w:val="00296CBE"/>
    <w:rsid w:val="00297D0C"/>
    <w:rsid w:val="002A1244"/>
    <w:rsid w:val="002D764D"/>
    <w:rsid w:val="002E0E3D"/>
    <w:rsid w:val="002E57EF"/>
    <w:rsid w:val="00302F46"/>
    <w:rsid w:val="0030650C"/>
    <w:rsid w:val="0030653C"/>
    <w:rsid w:val="0031512F"/>
    <w:rsid w:val="00316767"/>
    <w:rsid w:val="00316944"/>
    <w:rsid w:val="00325B64"/>
    <w:rsid w:val="0032693F"/>
    <w:rsid w:val="00330AD1"/>
    <w:rsid w:val="00330C6B"/>
    <w:rsid w:val="003421EB"/>
    <w:rsid w:val="00342819"/>
    <w:rsid w:val="00342A54"/>
    <w:rsid w:val="003525B3"/>
    <w:rsid w:val="00367BB0"/>
    <w:rsid w:val="003704F8"/>
    <w:rsid w:val="003731B5"/>
    <w:rsid w:val="00375AA5"/>
    <w:rsid w:val="00383532"/>
    <w:rsid w:val="00387CB3"/>
    <w:rsid w:val="00391D13"/>
    <w:rsid w:val="003955B1"/>
    <w:rsid w:val="003A1746"/>
    <w:rsid w:val="003A17C0"/>
    <w:rsid w:val="003A3355"/>
    <w:rsid w:val="003A38F5"/>
    <w:rsid w:val="003A7E69"/>
    <w:rsid w:val="003B7C1F"/>
    <w:rsid w:val="003C07D2"/>
    <w:rsid w:val="003D3127"/>
    <w:rsid w:val="003D5F51"/>
    <w:rsid w:val="003E7736"/>
    <w:rsid w:val="003E7BF2"/>
    <w:rsid w:val="004006C2"/>
    <w:rsid w:val="00400BE2"/>
    <w:rsid w:val="00404914"/>
    <w:rsid w:val="00414AAE"/>
    <w:rsid w:val="004264FE"/>
    <w:rsid w:val="004272AC"/>
    <w:rsid w:val="00434998"/>
    <w:rsid w:val="00440C20"/>
    <w:rsid w:val="0045415C"/>
    <w:rsid w:val="0046304C"/>
    <w:rsid w:val="00466FD6"/>
    <w:rsid w:val="00472AC4"/>
    <w:rsid w:val="00475F29"/>
    <w:rsid w:val="00476A6A"/>
    <w:rsid w:val="004830E1"/>
    <w:rsid w:val="00497338"/>
    <w:rsid w:val="004A309A"/>
    <w:rsid w:val="004C2959"/>
    <w:rsid w:val="004C7ED6"/>
    <w:rsid w:val="004E3AFC"/>
    <w:rsid w:val="004E6503"/>
    <w:rsid w:val="004E7D0A"/>
    <w:rsid w:val="004F188A"/>
    <w:rsid w:val="004F4B17"/>
    <w:rsid w:val="005047F1"/>
    <w:rsid w:val="00511B81"/>
    <w:rsid w:val="005161C3"/>
    <w:rsid w:val="00535AA9"/>
    <w:rsid w:val="00545658"/>
    <w:rsid w:val="00556B49"/>
    <w:rsid w:val="005579BF"/>
    <w:rsid w:val="005616AC"/>
    <w:rsid w:val="005833B0"/>
    <w:rsid w:val="00590977"/>
    <w:rsid w:val="005A1ADF"/>
    <w:rsid w:val="005B61A2"/>
    <w:rsid w:val="005C1298"/>
    <w:rsid w:val="005D1C4F"/>
    <w:rsid w:val="005E5AF6"/>
    <w:rsid w:val="005F68D8"/>
    <w:rsid w:val="00610CCA"/>
    <w:rsid w:val="00617553"/>
    <w:rsid w:val="0063287D"/>
    <w:rsid w:val="00640C8E"/>
    <w:rsid w:val="00641044"/>
    <w:rsid w:val="006415EB"/>
    <w:rsid w:val="00645DA3"/>
    <w:rsid w:val="00650E19"/>
    <w:rsid w:val="00663D44"/>
    <w:rsid w:val="0066456C"/>
    <w:rsid w:val="00667EE5"/>
    <w:rsid w:val="00671A78"/>
    <w:rsid w:val="00675D31"/>
    <w:rsid w:val="00697F25"/>
    <w:rsid w:val="006A0854"/>
    <w:rsid w:val="006A1946"/>
    <w:rsid w:val="006C2CAD"/>
    <w:rsid w:val="006C320E"/>
    <w:rsid w:val="006C373A"/>
    <w:rsid w:val="006C7647"/>
    <w:rsid w:val="006D24D1"/>
    <w:rsid w:val="006D4EF3"/>
    <w:rsid w:val="006E1435"/>
    <w:rsid w:val="006E16D5"/>
    <w:rsid w:val="006E1D69"/>
    <w:rsid w:val="006E4524"/>
    <w:rsid w:val="006E54AD"/>
    <w:rsid w:val="006F7C12"/>
    <w:rsid w:val="00710F30"/>
    <w:rsid w:val="00716243"/>
    <w:rsid w:val="0072011C"/>
    <w:rsid w:val="0072377F"/>
    <w:rsid w:val="007401D3"/>
    <w:rsid w:val="00745DA9"/>
    <w:rsid w:val="007468DE"/>
    <w:rsid w:val="007635FA"/>
    <w:rsid w:val="00773ACB"/>
    <w:rsid w:val="00784FB4"/>
    <w:rsid w:val="00785369"/>
    <w:rsid w:val="00796332"/>
    <w:rsid w:val="007B0C83"/>
    <w:rsid w:val="007B5778"/>
    <w:rsid w:val="007C054E"/>
    <w:rsid w:val="007C288D"/>
    <w:rsid w:val="007D727A"/>
    <w:rsid w:val="007F42AF"/>
    <w:rsid w:val="007F5ECF"/>
    <w:rsid w:val="007F79C3"/>
    <w:rsid w:val="008005A9"/>
    <w:rsid w:val="00802D5C"/>
    <w:rsid w:val="00815000"/>
    <w:rsid w:val="0082028E"/>
    <w:rsid w:val="008243DD"/>
    <w:rsid w:val="008307F2"/>
    <w:rsid w:val="00855DBF"/>
    <w:rsid w:val="00861978"/>
    <w:rsid w:val="008720B7"/>
    <w:rsid w:val="0087432E"/>
    <w:rsid w:val="00874D56"/>
    <w:rsid w:val="0087764C"/>
    <w:rsid w:val="00893C4F"/>
    <w:rsid w:val="00895DFC"/>
    <w:rsid w:val="00895E0F"/>
    <w:rsid w:val="008B3E9E"/>
    <w:rsid w:val="008C0CC2"/>
    <w:rsid w:val="008D2F1B"/>
    <w:rsid w:val="008D4173"/>
    <w:rsid w:val="008E215D"/>
    <w:rsid w:val="008E2CE7"/>
    <w:rsid w:val="008E4B18"/>
    <w:rsid w:val="008F56B1"/>
    <w:rsid w:val="008F5D77"/>
    <w:rsid w:val="0091047E"/>
    <w:rsid w:val="00911490"/>
    <w:rsid w:val="009130AB"/>
    <w:rsid w:val="00913AB6"/>
    <w:rsid w:val="00920944"/>
    <w:rsid w:val="009211FE"/>
    <w:rsid w:val="0092220C"/>
    <w:rsid w:val="00925787"/>
    <w:rsid w:val="00934A07"/>
    <w:rsid w:val="00943F6E"/>
    <w:rsid w:val="0095147C"/>
    <w:rsid w:val="0097726F"/>
    <w:rsid w:val="0098232E"/>
    <w:rsid w:val="00987B56"/>
    <w:rsid w:val="00990617"/>
    <w:rsid w:val="009A1119"/>
    <w:rsid w:val="009A65ED"/>
    <w:rsid w:val="009B460F"/>
    <w:rsid w:val="009B62D6"/>
    <w:rsid w:val="009B711C"/>
    <w:rsid w:val="009E1131"/>
    <w:rsid w:val="009F33AB"/>
    <w:rsid w:val="009F67D8"/>
    <w:rsid w:val="00A05E53"/>
    <w:rsid w:val="00A10985"/>
    <w:rsid w:val="00A158B3"/>
    <w:rsid w:val="00A16F14"/>
    <w:rsid w:val="00A26D86"/>
    <w:rsid w:val="00A330D6"/>
    <w:rsid w:val="00A617CC"/>
    <w:rsid w:val="00A619D8"/>
    <w:rsid w:val="00A66F86"/>
    <w:rsid w:val="00A70E2A"/>
    <w:rsid w:val="00A72F91"/>
    <w:rsid w:val="00A8043E"/>
    <w:rsid w:val="00A816B9"/>
    <w:rsid w:val="00A871A1"/>
    <w:rsid w:val="00A941FD"/>
    <w:rsid w:val="00AA2C00"/>
    <w:rsid w:val="00AA682B"/>
    <w:rsid w:val="00AC20CE"/>
    <w:rsid w:val="00AC2C85"/>
    <w:rsid w:val="00AC356D"/>
    <w:rsid w:val="00AD1FCD"/>
    <w:rsid w:val="00AE4898"/>
    <w:rsid w:val="00AF3079"/>
    <w:rsid w:val="00B07EF2"/>
    <w:rsid w:val="00B124C9"/>
    <w:rsid w:val="00B2112B"/>
    <w:rsid w:val="00B34178"/>
    <w:rsid w:val="00B344DC"/>
    <w:rsid w:val="00B446BE"/>
    <w:rsid w:val="00B66700"/>
    <w:rsid w:val="00B737DE"/>
    <w:rsid w:val="00B77134"/>
    <w:rsid w:val="00B8541C"/>
    <w:rsid w:val="00B86215"/>
    <w:rsid w:val="00B90FD9"/>
    <w:rsid w:val="00B97D78"/>
    <w:rsid w:val="00BA296D"/>
    <w:rsid w:val="00BA580B"/>
    <w:rsid w:val="00BC1191"/>
    <w:rsid w:val="00BC6460"/>
    <w:rsid w:val="00BC691B"/>
    <w:rsid w:val="00BD7F39"/>
    <w:rsid w:val="00BE483C"/>
    <w:rsid w:val="00BF601A"/>
    <w:rsid w:val="00C04C41"/>
    <w:rsid w:val="00C12E99"/>
    <w:rsid w:val="00C157AE"/>
    <w:rsid w:val="00C17396"/>
    <w:rsid w:val="00C41802"/>
    <w:rsid w:val="00C624F4"/>
    <w:rsid w:val="00C661A9"/>
    <w:rsid w:val="00C71D73"/>
    <w:rsid w:val="00C842C0"/>
    <w:rsid w:val="00C876AF"/>
    <w:rsid w:val="00C942B8"/>
    <w:rsid w:val="00CA0530"/>
    <w:rsid w:val="00CA4444"/>
    <w:rsid w:val="00CA6E32"/>
    <w:rsid w:val="00CC7E4B"/>
    <w:rsid w:val="00CE187F"/>
    <w:rsid w:val="00CE41C4"/>
    <w:rsid w:val="00CF5B51"/>
    <w:rsid w:val="00D04104"/>
    <w:rsid w:val="00D124A4"/>
    <w:rsid w:val="00D20E18"/>
    <w:rsid w:val="00D212E5"/>
    <w:rsid w:val="00D3155D"/>
    <w:rsid w:val="00D33AA4"/>
    <w:rsid w:val="00D41934"/>
    <w:rsid w:val="00D427B6"/>
    <w:rsid w:val="00D44C48"/>
    <w:rsid w:val="00D450F2"/>
    <w:rsid w:val="00D53BC0"/>
    <w:rsid w:val="00D602F1"/>
    <w:rsid w:val="00D75A84"/>
    <w:rsid w:val="00D80547"/>
    <w:rsid w:val="00D83C0F"/>
    <w:rsid w:val="00D93A01"/>
    <w:rsid w:val="00DA11E3"/>
    <w:rsid w:val="00DB3A49"/>
    <w:rsid w:val="00DB3CD8"/>
    <w:rsid w:val="00DB47DC"/>
    <w:rsid w:val="00DB4856"/>
    <w:rsid w:val="00DB5956"/>
    <w:rsid w:val="00DC5F00"/>
    <w:rsid w:val="00DD6672"/>
    <w:rsid w:val="00DD6BB5"/>
    <w:rsid w:val="00DE13C5"/>
    <w:rsid w:val="00DE4131"/>
    <w:rsid w:val="00DE522C"/>
    <w:rsid w:val="00DF06A6"/>
    <w:rsid w:val="00DF2DD3"/>
    <w:rsid w:val="00DF6539"/>
    <w:rsid w:val="00DF796A"/>
    <w:rsid w:val="00E0338B"/>
    <w:rsid w:val="00E0376C"/>
    <w:rsid w:val="00E03A63"/>
    <w:rsid w:val="00E045FA"/>
    <w:rsid w:val="00E051C3"/>
    <w:rsid w:val="00E11925"/>
    <w:rsid w:val="00E140FE"/>
    <w:rsid w:val="00E1490E"/>
    <w:rsid w:val="00E14E9B"/>
    <w:rsid w:val="00E1692F"/>
    <w:rsid w:val="00E224A0"/>
    <w:rsid w:val="00E305C2"/>
    <w:rsid w:val="00E31C4B"/>
    <w:rsid w:val="00E37D4C"/>
    <w:rsid w:val="00E42B0A"/>
    <w:rsid w:val="00E707CD"/>
    <w:rsid w:val="00E91AC2"/>
    <w:rsid w:val="00E92B10"/>
    <w:rsid w:val="00EA28C1"/>
    <w:rsid w:val="00EB63E7"/>
    <w:rsid w:val="00EC4A08"/>
    <w:rsid w:val="00EC6CFF"/>
    <w:rsid w:val="00EC705F"/>
    <w:rsid w:val="00ED1F61"/>
    <w:rsid w:val="00ED4395"/>
    <w:rsid w:val="00EE26FD"/>
    <w:rsid w:val="00EE3A95"/>
    <w:rsid w:val="00EE46F4"/>
    <w:rsid w:val="00EF597E"/>
    <w:rsid w:val="00F01F9C"/>
    <w:rsid w:val="00F047F2"/>
    <w:rsid w:val="00F155E0"/>
    <w:rsid w:val="00F17875"/>
    <w:rsid w:val="00F2003E"/>
    <w:rsid w:val="00F240AD"/>
    <w:rsid w:val="00F60FAF"/>
    <w:rsid w:val="00F634CF"/>
    <w:rsid w:val="00F70E81"/>
    <w:rsid w:val="00F96BD9"/>
    <w:rsid w:val="00FC1678"/>
    <w:rsid w:val="00FC1A66"/>
    <w:rsid w:val="00FD5427"/>
    <w:rsid w:val="00FD554C"/>
    <w:rsid w:val="00FD5BC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24A5E"/>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 w:id="1582635974">
      <w:bodyDiv w:val="1"/>
      <w:marLeft w:val="0"/>
      <w:marRight w:val="0"/>
      <w:marTop w:val="0"/>
      <w:marBottom w:val="0"/>
      <w:divBdr>
        <w:top w:val="none" w:sz="0" w:space="0" w:color="auto"/>
        <w:left w:val="none" w:sz="0" w:space="0" w:color="auto"/>
        <w:bottom w:val="none" w:sz="0" w:space="0" w:color="auto"/>
        <w:right w:val="none" w:sz="0" w:space="0" w:color="auto"/>
      </w:divBdr>
    </w:div>
    <w:div w:id="18112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pa.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tine@kaupa.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21075</Words>
  <Characters>12014</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3</cp:revision>
  <dcterms:created xsi:type="dcterms:W3CDTF">2026-03-20T07:06:00Z</dcterms:created>
  <dcterms:modified xsi:type="dcterms:W3CDTF">2026-03-20T07:12:00Z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